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D5D11" w14:textId="77777777" w:rsidR="000A276B" w:rsidRDefault="000A276B" w:rsidP="00AF2EBE">
      <w:pPr>
        <w:rPr>
          <w:rFonts w:ascii="Times New Roman" w:hAnsi="Times New Roman" w:cs="Times New Roman"/>
          <w:b/>
          <w:u w:val="single"/>
          <w:lang w:val="en-CA"/>
        </w:rPr>
      </w:pPr>
    </w:p>
    <w:tbl>
      <w:tblPr>
        <w:tblStyle w:val="TableGrid"/>
        <w:tblpPr w:leftFromText="180" w:rightFromText="180" w:vertAnchor="page" w:horzAnchor="page" w:tblpX="622" w:tblpY="365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10800"/>
      </w:tblGrid>
      <w:tr w:rsidR="00776E7F" w:rsidRPr="00751726" w14:paraId="7F95D183" w14:textId="77777777" w:rsidTr="0071336B">
        <w:trPr>
          <w:trHeight w:hRule="exact" w:val="1538"/>
        </w:trPr>
        <w:tc>
          <w:tcPr>
            <w:tcW w:w="10800" w:type="dxa"/>
            <w:tcMar>
              <w:top w:w="0" w:type="dxa"/>
              <w:bottom w:w="0" w:type="dxa"/>
            </w:tcMar>
          </w:tcPr>
          <w:p w14:paraId="6C5838FA" w14:textId="77777777" w:rsidR="00776E7F" w:rsidRPr="00571B49" w:rsidRDefault="00776E7F" w:rsidP="0071336B">
            <w:pPr>
              <w:pStyle w:val="Title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double"/>
              </w:rPr>
            </w:pPr>
            <w:r w:rsidRPr="00571B49">
              <w:rPr>
                <w:rFonts w:ascii="Times New Roman" w:hAnsi="Times New Roman" w:cs="Times New Roman"/>
                <w:b/>
                <w:color w:val="000000" w:themeColor="text1"/>
                <w:u w:val="double"/>
              </w:rPr>
              <w:t>bROOKE rICHARDS</w:t>
            </w:r>
          </w:p>
          <w:p w14:paraId="0F8ECCEE" w14:textId="77777777" w:rsidR="00776E7F" w:rsidRPr="006B4313" w:rsidRDefault="00776E7F" w:rsidP="0071336B">
            <w:pPr>
              <w:pStyle w:val="ContactInfo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156 Frank Kelly Drive, East Gwillimbury, ON, L9N 0V1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alias w:val="Divider dot:"/>
                <w:tag w:val="Divider dot:"/>
                <w:id w:val="-73585208"/>
                <w:placeholder>
                  <w:docPart w:val="CD2FC59FC588B444AA4367748DA7FA73"/>
                </w:placeholder>
                <w:temporary/>
                <w:showingPlcHdr/>
                <w15:appearance w15:val="hidden"/>
              </w:sdtPr>
              <w:sdtEndPr/>
              <w:sdtContent>
                <w:r w:rsidRPr="006B4313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·</w:t>
                </w:r>
              </w:sdtContent>
            </w:sdt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Cell: </w:t>
            </w:r>
            <w:r w:rsidR="0071336B"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905</w:t>
            </w:r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-806-6659</w:t>
            </w:r>
          </w:p>
          <w:p w14:paraId="74586E8B" w14:textId="77777777" w:rsidR="00776E7F" w:rsidRPr="00751726" w:rsidRDefault="00776E7F" w:rsidP="0071336B">
            <w:pPr>
              <w:pStyle w:val="ContactInfoEmphasis"/>
              <w:spacing w:line="276" w:lineRule="auto"/>
              <w:contextualSpacing w:val="0"/>
              <w:rPr>
                <w:rFonts w:ascii="Times New Roman" w:hAnsi="Times New Roman" w:cs="Times New Roman"/>
              </w:rPr>
            </w:pPr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brooke.richards@outlook.com </w:t>
            </w:r>
            <w:sdt>
              <w:sdtPr>
                <w:rPr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alias w:val="Divider dot:"/>
                <w:tag w:val="Divider dot:"/>
                <w:id w:val="-1738853677"/>
                <w:placeholder>
                  <w:docPart w:val="2F676B057B4EAE479E279994C714BBAC"/>
                </w:placeholder>
                <w:temporary/>
                <w:showingPlcHdr/>
                <w15:appearance w15:val="hidden"/>
              </w:sdtPr>
              <w:sdtEndPr/>
              <w:sdtContent>
                <w:r w:rsidRPr="006B4313">
                  <w:rPr>
                    <w:rFonts w:ascii="Times New Roman" w:hAnsi="Times New Roman" w:cs="Times New Roman"/>
                    <w:b w:val="0"/>
                    <w:color w:val="000000" w:themeColor="text1"/>
                    <w:sz w:val="24"/>
                    <w:szCs w:val="24"/>
                  </w:rPr>
                  <w:t>·</w:t>
                </w:r>
              </w:sdtContent>
            </w:sdt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linkedin.com/in/brooke-richards- </w:t>
            </w:r>
            <w:sdt>
              <w:sdtPr>
                <w:rPr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alias w:val="Divider dot:"/>
                <w:tag w:val="Divider dot:"/>
                <w:id w:val="595053021"/>
                <w:placeholder>
                  <w:docPart w:val="5FAF75A94AB3F149A067BBBE83A56EE7"/>
                </w:placeholder>
                <w:temporary/>
                <w:showingPlcHdr/>
                <w15:appearance w15:val="hidden"/>
              </w:sdtPr>
              <w:sdtEndPr/>
              <w:sdtContent>
                <w:r w:rsidRPr="006B4313">
                  <w:rPr>
                    <w:rFonts w:ascii="Times New Roman" w:hAnsi="Times New Roman" w:cs="Times New Roman"/>
                    <w:b w:val="0"/>
                    <w:color w:val="000000" w:themeColor="text1"/>
                    <w:sz w:val="24"/>
                    <w:szCs w:val="24"/>
                  </w:rPr>
                  <w:t>·</w:t>
                </w:r>
              </w:sdtContent>
            </w:sdt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@brooke.a.richards</w:t>
            </w:r>
          </w:p>
        </w:tc>
      </w:tr>
      <w:tr w:rsidR="00776E7F" w:rsidRPr="00751726" w14:paraId="06B13E4A" w14:textId="77777777" w:rsidTr="00776E7F">
        <w:trPr>
          <w:trHeight w:val="1077"/>
        </w:trPr>
        <w:tc>
          <w:tcPr>
            <w:tcW w:w="10800" w:type="dxa"/>
            <w:tcMar>
              <w:top w:w="432" w:type="dxa"/>
            </w:tcMar>
          </w:tcPr>
          <w:p w14:paraId="31939B15" w14:textId="77777777" w:rsidR="00776E7F" w:rsidRPr="006B4313" w:rsidRDefault="00776E7F" w:rsidP="0071336B">
            <w:pPr>
              <w:spacing w:line="276" w:lineRule="auto"/>
              <w:contextualSpacing w:val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Friendly, customer-focused Sales Associate, proficient in managing all areas of sales and customer service in fast-paced retail environments. Experienced sales professional, highly effective at meeting and exceeding sales quotas on a consistent basis. Stays up-to-date on latest fashion and marketing trends. Seeking to build upon 10 years’ experience in challenging position.</w:t>
            </w:r>
          </w:p>
        </w:tc>
      </w:tr>
    </w:tbl>
    <w:p w14:paraId="58AF3F33" w14:textId="77777777" w:rsidR="00A54980" w:rsidRPr="00AA476B" w:rsidRDefault="00A54980" w:rsidP="00A54980">
      <w:pPr>
        <w:pStyle w:val="Heading1"/>
        <w:rPr>
          <w:rFonts w:ascii="Times New Roman" w:hAnsi="Times New Roman" w:cs="Times New Roman"/>
          <w:color w:val="000000" w:themeColor="text1"/>
        </w:rPr>
      </w:pPr>
      <w:r w:rsidRPr="00AA476B">
        <w:rPr>
          <w:rFonts w:ascii="Times New Roman" w:hAnsi="Times New Roman" w:cs="Times New Roman"/>
          <w:color w:val="000000" w:themeColor="text1"/>
        </w:rPr>
        <w:t xml:space="preserve"> </w:t>
      </w:r>
      <w:sdt>
        <w:sdtPr>
          <w:rPr>
            <w:rFonts w:ascii="Times New Roman" w:hAnsi="Times New Roman" w:cs="Times New Roman"/>
            <w:color w:val="000000" w:themeColor="text1"/>
          </w:rPr>
          <w:alias w:val="Experience:"/>
          <w:tag w:val="Experience:"/>
          <w:id w:val="-1841001583"/>
          <w:placeholder>
            <w:docPart w:val="5C523476B12F7E45A5507B921C0E1A5E"/>
          </w:placeholder>
          <w:temporary/>
          <w:showingPlcHdr/>
          <w15:appearance w15:val="hidden"/>
        </w:sdtPr>
        <w:sdtEndPr/>
        <w:sdtContent>
          <w:r w:rsidRPr="006B4313">
            <w:rPr>
              <w:rFonts w:ascii="Times New Roman" w:hAnsi="Times New Roman" w:cs="Times New Roman"/>
              <w:color w:val="000000" w:themeColor="text1"/>
              <w:u w:val="single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10723"/>
      </w:tblGrid>
      <w:tr w:rsidR="00A54980" w:rsidRPr="00AA476B" w14:paraId="1E5547AA" w14:textId="77777777" w:rsidTr="003E1C09">
        <w:tc>
          <w:tcPr>
            <w:tcW w:w="9355" w:type="dxa"/>
          </w:tcPr>
          <w:p w14:paraId="561868B5" w14:textId="77777777" w:rsidR="00A54980" w:rsidRPr="00571B49" w:rsidRDefault="00A54980" w:rsidP="003E1C0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>05/2010 – Current</w:t>
            </w:r>
          </w:p>
          <w:p w14:paraId="0175D827" w14:textId="77777777" w:rsidR="00A54980" w:rsidRPr="00571B49" w:rsidRDefault="00A54980" w:rsidP="003E1C09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Manager, </w:t>
            </w:r>
            <w:r w:rsidRPr="00571B49">
              <w:rPr>
                <w:rStyle w:val="SubtleReference"/>
                <w:rFonts w:ascii="Times New Roman" w:hAnsi="Times New Roman" w:cs="Times New Roman"/>
                <w:color w:val="000000" w:themeColor="text1"/>
              </w:rPr>
              <w:t xml:space="preserve">KERnels </w:t>
            </w:r>
          </w:p>
          <w:p w14:paraId="20F1EEF7" w14:textId="77777777" w:rsidR="00A54980" w:rsidRPr="00571B49" w:rsidRDefault="00A54980" w:rsidP="00A549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Met incoming customers and provided immediate assistance. </w:t>
            </w:r>
          </w:p>
          <w:p w14:paraId="7C69464E" w14:textId="77777777" w:rsidR="00A54980" w:rsidRPr="00571B49" w:rsidRDefault="00A54980" w:rsidP="00A549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Listened to customer needs and preferences to provide accurate advice. </w:t>
            </w:r>
          </w:p>
          <w:p w14:paraId="6DBB1C1A" w14:textId="77777777" w:rsidR="00A54980" w:rsidRPr="00571B49" w:rsidRDefault="00A54980" w:rsidP="00A549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Handled and maintained delivery orders. </w:t>
            </w:r>
          </w:p>
          <w:p w14:paraId="3E31FA1F" w14:textId="77777777" w:rsidR="00A54980" w:rsidRPr="00571B49" w:rsidRDefault="00A54980" w:rsidP="00A5498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>Trained employees on customer service techniques.</w:t>
            </w:r>
          </w:p>
        </w:tc>
      </w:tr>
      <w:tr w:rsidR="00A54980" w:rsidRPr="00751726" w14:paraId="05F9C50C" w14:textId="77777777" w:rsidTr="00571B49">
        <w:trPr>
          <w:trHeight w:val="3005"/>
        </w:trPr>
        <w:tc>
          <w:tcPr>
            <w:tcW w:w="9355" w:type="dxa"/>
            <w:tcMar>
              <w:top w:w="216" w:type="dxa"/>
            </w:tcMar>
          </w:tcPr>
          <w:p w14:paraId="48AAF469" w14:textId="77777777" w:rsidR="00A54980" w:rsidRPr="00571B49" w:rsidRDefault="00A54980" w:rsidP="003E1C0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>09/2015 – 04/2016</w:t>
            </w:r>
          </w:p>
          <w:p w14:paraId="616F4E10" w14:textId="77777777" w:rsidR="00A54980" w:rsidRPr="00571B49" w:rsidRDefault="00A54980" w:rsidP="003E1C09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SALES ASSOCIATE, </w:t>
            </w:r>
            <w:r w:rsidRPr="00571B49">
              <w:rPr>
                <w:rStyle w:val="SubtleReference"/>
                <w:rFonts w:ascii="Times New Roman" w:hAnsi="Times New Roman" w:cs="Times New Roman"/>
                <w:color w:val="000000" w:themeColor="text1"/>
              </w:rPr>
              <w:t>GAP</w:t>
            </w:r>
          </w:p>
          <w:p w14:paraId="0612A790" w14:textId="77777777" w:rsidR="00A54980" w:rsidRPr="00571B49" w:rsidRDefault="00A54980" w:rsidP="00A549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Designed displays to make the store experience interactive and engaging. </w:t>
            </w:r>
          </w:p>
          <w:p w14:paraId="14B2FA6F" w14:textId="77777777" w:rsidR="00A54980" w:rsidRPr="00571B49" w:rsidRDefault="00A54980" w:rsidP="00A549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Maintained friendly and professional customer interactions. </w:t>
            </w:r>
          </w:p>
          <w:p w14:paraId="313E33DD" w14:textId="77777777" w:rsidR="00A54980" w:rsidRPr="00571B49" w:rsidRDefault="00A54980" w:rsidP="00A549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Styled outfits for </w:t>
            </w:r>
            <w:r w:rsidR="00E52487" w:rsidRPr="00571B49">
              <w:rPr>
                <w:rFonts w:ascii="Times New Roman" w:hAnsi="Times New Roman" w:cs="Times New Roman"/>
                <w:color w:val="000000" w:themeColor="text1"/>
              </w:rPr>
              <w:t>customers’</w:t>
            </w: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 needs.</w:t>
            </w:r>
          </w:p>
          <w:p w14:paraId="3A588053" w14:textId="77777777" w:rsidR="00A54980" w:rsidRPr="00571B49" w:rsidRDefault="00A54980" w:rsidP="003E1C09">
            <w:pPr>
              <w:pStyle w:val="ListParagraph"/>
              <w:rPr>
                <w:rFonts w:ascii="Times New Roman" w:hAnsi="Times New Roman" w:cs="Times New Roman"/>
                <w:color w:val="000000" w:themeColor="text1"/>
              </w:rPr>
            </w:pPr>
          </w:p>
          <w:p w14:paraId="703FBE3A" w14:textId="77777777" w:rsidR="00A54980" w:rsidRPr="00571B49" w:rsidRDefault="00A54980" w:rsidP="003E1C0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>09/2014 – 12/2014</w:t>
            </w:r>
          </w:p>
          <w:p w14:paraId="58719B40" w14:textId="77777777" w:rsidR="00A54980" w:rsidRPr="00571B49" w:rsidRDefault="00A54980" w:rsidP="003E1C09">
            <w:pPr>
              <w:pStyle w:val="Heading2"/>
              <w:contextualSpacing w:val="0"/>
              <w:outlineLvl w:val="1"/>
              <w:rPr>
                <w:rStyle w:val="SubtleReference"/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SALES ASSOCIATE (Seasonal), </w:t>
            </w:r>
            <w:r w:rsidRPr="00571B49">
              <w:rPr>
                <w:rStyle w:val="SubtleReference"/>
                <w:rFonts w:ascii="Times New Roman" w:hAnsi="Times New Roman" w:cs="Times New Roman"/>
                <w:color w:val="000000" w:themeColor="text1"/>
              </w:rPr>
              <w:t>roots</w:t>
            </w:r>
          </w:p>
          <w:p w14:paraId="195DBA8C" w14:textId="77777777" w:rsidR="00A54980" w:rsidRPr="00571B49" w:rsidRDefault="00A54980" w:rsidP="00A549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Ensured inventory was managed in organized manner. </w:t>
            </w:r>
          </w:p>
          <w:p w14:paraId="3BCA4D99" w14:textId="77777777" w:rsidR="00A54980" w:rsidRPr="00571B49" w:rsidRDefault="00A54980" w:rsidP="00A549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>Maintained store cleanliness by organizing and cleaning.</w:t>
            </w:r>
          </w:p>
          <w:p w14:paraId="5B0FBE06" w14:textId="77777777" w:rsidR="00A54980" w:rsidRPr="00571B49" w:rsidRDefault="00A54980" w:rsidP="00A54980">
            <w:pPr>
              <w:pStyle w:val="ListParagraph"/>
              <w:numPr>
                <w:ilvl w:val="0"/>
                <w:numId w:val="3"/>
              </w:numPr>
              <w:rPr>
                <w:rFonts w:ascii="Times New Roman" w:hAnsi="Times New Roman" w:cs="Times New Roman"/>
                <w:color w:val="000000" w:themeColor="text1"/>
              </w:rPr>
            </w:pPr>
            <w:r w:rsidRPr="00571B49">
              <w:rPr>
                <w:rFonts w:ascii="Times New Roman" w:hAnsi="Times New Roman" w:cs="Times New Roman"/>
                <w:color w:val="000000" w:themeColor="text1"/>
              </w:rPr>
              <w:t xml:space="preserve">Retrieved items for customers and offered recommendations. </w:t>
            </w:r>
          </w:p>
        </w:tc>
      </w:tr>
    </w:tbl>
    <w:sdt>
      <w:sdtPr>
        <w:rPr>
          <w:rFonts w:ascii="Times New Roman" w:hAnsi="Times New Roman" w:cs="Times New Roman"/>
        </w:rPr>
        <w:alias w:val="Education:"/>
        <w:tag w:val="Education:"/>
        <w:id w:val="-1902354834"/>
        <w:placeholder>
          <w:docPart w:val="04459073CCB08246B1EA8B73C7F6093E"/>
        </w:placeholder>
        <w:temporary/>
        <w:showingPlcHdr/>
        <w15:appearance w15:val="hidden"/>
      </w:sdtPr>
      <w:sdtEndPr/>
      <w:sdtContent>
        <w:p w14:paraId="5A09212B" w14:textId="77777777" w:rsidR="00A54980" w:rsidRPr="00751726" w:rsidRDefault="00A54980" w:rsidP="00A54980">
          <w:pPr>
            <w:pStyle w:val="Heading1"/>
            <w:rPr>
              <w:rFonts w:ascii="Times New Roman" w:hAnsi="Times New Roman" w:cs="Times New Roman"/>
            </w:rPr>
          </w:pPr>
          <w:r w:rsidRPr="006B4313">
            <w:rPr>
              <w:rFonts w:ascii="Times New Roman" w:hAnsi="Times New Roman" w:cs="Times New Roman"/>
              <w:u w:val="single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10723"/>
      </w:tblGrid>
      <w:tr w:rsidR="00A54980" w:rsidRPr="00751726" w14:paraId="64E00BFB" w14:textId="77777777" w:rsidTr="00A54980">
        <w:trPr>
          <w:trHeight w:val="1020"/>
        </w:trPr>
        <w:tc>
          <w:tcPr>
            <w:tcW w:w="10723" w:type="dxa"/>
          </w:tcPr>
          <w:p w14:paraId="2B4A5739" w14:textId="77777777" w:rsidR="00A54980" w:rsidRPr="003E01C6" w:rsidRDefault="00A54980" w:rsidP="003E1C0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Expected in </w:t>
            </w:r>
            <w:r w:rsidRPr="003E01C6">
              <w:rPr>
                <w:rFonts w:ascii="Times New Roman" w:hAnsi="Times New Roman" w:cs="Times New Roman"/>
                <w:color w:val="000000" w:themeColor="text1"/>
              </w:rPr>
              <w:t>June 2022</w:t>
            </w:r>
          </w:p>
          <w:p w14:paraId="5E00EF0F" w14:textId="77777777" w:rsidR="00A54980" w:rsidRPr="00621DC2" w:rsidRDefault="00A54980" w:rsidP="003E1C09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BACHELOR OF COMMERCE DEGREE: RETAIL MANAGEMENT</w:t>
            </w:r>
            <w:r w:rsidRPr="003E01C6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b w:val="0"/>
                <w:caps w:val="0"/>
                <w:color w:val="000000" w:themeColor="text1"/>
              </w:rPr>
              <w:t>Ryerson U</w:t>
            </w:r>
            <w:r w:rsidRPr="003E01C6">
              <w:rPr>
                <w:rFonts w:ascii="Times New Roman" w:hAnsi="Times New Roman" w:cs="Times New Roman"/>
                <w:b w:val="0"/>
                <w:caps w:val="0"/>
                <w:color w:val="000000" w:themeColor="text1"/>
              </w:rPr>
              <w:t>niversity</w:t>
            </w:r>
            <w:r>
              <w:rPr>
                <w:rFonts w:ascii="Times New Roman" w:hAnsi="Times New Roman" w:cs="Times New Roman"/>
                <w:b w:val="0"/>
                <w:caps w:val="0"/>
                <w:color w:val="000000" w:themeColor="text1"/>
              </w:rPr>
              <w:t xml:space="preserve"> – Ted Rogers School of Management – Toronto, ON, Canada</w:t>
            </w:r>
          </w:p>
        </w:tc>
      </w:tr>
      <w:tr w:rsidR="00A54980" w:rsidRPr="00751726" w14:paraId="6B3D2ED1" w14:textId="77777777" w:rsidTr="00A54980">
        <w:trPr>
          <w:trHeight w:val="957"/>
        </w:trPr>
        <w:tc>
          <w:tcPr>
            <w:tcW w:w="10723" w:type="dxa"/>
            <w:tcMar>
              <w:top w:w="216" w:type="dxa"/>
            </w:tcMar>
          </w:tcPr>
          <w:p w14:paraId="02388DDB" w14:textId="77777777" w:rsidR="00A54980" w:rsidRPr="00621DC2" w:rsidRDefault="00A54980" w:rsidP="003E1C09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</w:rPr>
            </w:pPr>
            <w:r w:rsidRPr="00621DC2">
              <w:rPr>
                <w:rFonts w:ascii="Times New Roman" w:hAnsi="Times New Roman" w:cs="Times New Roman"/>
                <w:color w:val="000000" w:themeColor="text1"/>
              </w:rPr>
              <w:t>jUNE 2016</w:t>
            </w:r>
          </w:p>
          <w:p w14:paraId="4EA6ACBA" w14:textId="77777777" w:rsidR="00A54980" w:rsidRPr="00A54980" w:rsidRDefault="00A54980" w:rsidP="003E1C09">
            <w:pPr>
              <w:pStyle w:val="Heading2"/>
              <w:contextualSpacing w:val="0"/>
              <w:outlineLvl w:val="1"/>
              <w:rPr>
                <w:rFonts w:ascii="Times New Roman" w:hAnsi="Times New Roman" w:cs="Times New Roman"/>
                <w:b w:val="0"/>
                <w:caps w:val="0"/>
                <w:color w:val="000000" w:themeColor="text1"/>
              </w:rPr>
            </w:pPr>
            <w:r w:rsidRPr="00621DC2">
              <w:rPr>
                <w:rFonts w:ascii="Times New Roman" w:hAnsi="Times New Roman" w:cs="Times New Roman"/>
                <w:color w:val="000000" w:themeColor="text1"/>
              </w:rPr>
              <w:t>fASHION ARTS DIPLOMA</w:t>
            </w:r>
            <w:r w:rsidRPr="00621DC2">
              <w:rPr>
                <w:rFonts w:ascii="Times New Roman" w:hAnsi="Times New Roman" w:cs="Times New Roman"/>
                <w:caps w:val="0"/>
                <w:color w:val="000000" w:themeColor="text1"/>
              </w:rPr>
              <w:t xml:space="preserve">, </w:t>
            </w:r>
            <w:r w:rsidRPr="00FD04B9">
              <w:rPr>
                <w:rFonts w:ascii="Times New Roman" w:hAnsi="Times New Roman" w:cs="Times New Roman"/>
                <w:b w:val="0"/>
                <w:caps w:val="0"/>
                <w:color w:val="000000" w:themeColor="text1"/>
              </w:rPr>
              <w:t>Humber College North Campus – Toronto, ON,</w:t>
            </w:r>
            <w:r>
              <w:rPr>
                <w:rFonts w:ascii="Times New Roman" w:hAnsi="Times New Roman" w:cs="Times New Roman"/>
                <w:caps w:val="0"/>
                <w:color w:val="000000" w:themeColor="text1"/>
              </w:rPr>
              <w:t xml:space="preserve"> </w:t>
            </w:r>
            <w:r w:rsidRPr="00FD04B9">
              <w:rPr>
                <w:rFonts w:ascii="Times New Roman" w:hAnsi="Times New Roman" w:cs="Times New Roman"/>
                <w:b w:val="0"/>
                <w:caps w:val="0"/>
                <w:color w:val="000000" w:themeColor="text1"/>
              </w:rPr>
              <w:t>Canada</w:t>
            </w:r>
            <w:r w:rsidRPr="00FD04B9">
              <w:rPr>
                <w:rFonts w:ascii="Times New Roman" w:hAnsi="Times New Roman" w:cs="Times New Roman"/>
                <w:b w:val="0"/>
                <w:color w:val="000000" w:themeColor="text1"/>
              </w:rPr>
              <w:t xml:space="preserve"> </w:t>
            </w:r>
            <w:r w:rsidRPr="00FD04B9">
              <w:rPr>
                <w:rFonts w:ascii="Times New Roman" w:hAnsi="Times New Roman" w:cs="Times New Roman"/>
                <w:b w:val="0"/>
                <w:caps w:val="0"/>
                <w:color w:val="000000" w:themeColor="text1"/>
              </w:rPr>
              <w:t>(With Honors)</w:t>
            </w:r>
          </w:p>
        </w:tc>
      </w:tr>
    </w:tbl>
    <w:p w14:paraId="2539F134" w14:textId="77777777" w:rsidR="00A54980" w:rsidRPr="006B4313" w:rsidRDefault="00A54980" w:rsidP="00A54980">
      <w:pPr>
        <w:pStyle w:val="Heading1"/>
        <w:rPr>
          <w:rFonts w:ascii="Times New Roman" w:eastAsiaTheme="minorHAnsi" w:hAnsi="Times New Roman" w:cs="Times New Roman"/>
          <w:b w:val="0"/>
          <w:caps w:val="0"/>
          <w:color w:val="auto"/>
          <w:sz w:val="24"/>
          <w:szCs w:val="24"/>
          <w:u w:val="single"/>
        </w:rPr>
      </w:pPr>
      <w:r w:rsidRPr="006B4313">
        <w:rPr>
          <w:rFonts w:ascii="Times New Roman" w:hAnsi="Times New Roman" w:cs="Times New Roman"/>
          <w:u w:val="single"/>
        </w:rPr>
        <w:t>Skills</w:t>
      </w:r>
    </w:p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5400"/>
        <w:gridCol w:w="5400"/>
      </w:tblGrid>
      <w:tr w:rsidR="00A54980" w:rsidRPr="00E52487" w14:paraId="5ED0DCD2" w14:textId="77777777" w:rsidTr="00AF2EBE">
        <w:trPr>
          <w:trHeight w:val="797"/>
        </w:trPr>
        <w:tc>
          <w:tcPr>
            <w:tcW w:w="5400" w:type="dxa"/>
          </w:tcPr>
          <w:p w14:paraId="3AE7134F" w14:textId="77777777" w:rsidR="00A54980" w:rsidRPr="00776E7F" w:rsidRDefault="00A54980" w:rsidP="00A54980">
            <w:pPr>
              <w:pStyle w:val="ListBullet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776E7F">
              <w:rPr>
                <w:rFonts w:ascii="Times New Roman" w:hAnsi="Times New Roman" w:cs="Times New Roman"/>
                <w:color w:val="000000" w:themeColor="text1"/>
              </w:rPr>
              <w:t>Time Management</w:t>
            </w:r>
          </w:p>
          <w:p w14:paraId="4DDC991C" w14:textId="77777777" w:rsidR="00A54980" w:rsidRPr="00776E7F" w:rsidRDefault="00A54980" w:rsidP="00A54980">
            <w:pPr>
              <w:pStyle w:val="ListBullet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776E7F">
              <w:rPr>
                <w:rFonts w:ascii="Times New Roman" w:hAnsi="Times New Roman" w:cs="Times New Roman"/>
                <w:color w:val="000000" w:themeColor="text1"/>
              </w:rPr>
              <w:t xml:space="preserve">Accurate Cash Handling </w:t>
            </w:r>
          </w:p>
          <w:p w14:paraId="22EAB817" w14:textId="77777777" w:rsidR="00A54980" w:rsidRPr="00776E7F" w:rsidRDefault="00A54980" w:rsidP="00A54980">
            <w:pPr>
              <w:pStyle w:val="ListBullet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776E7F">
              <w:rPr>
                <w:rFonts w:ascii="Times New Roman" w:hAnsi="Times New Roman" w:cs="Times New Roman"/>
                <w:color w:val="000000" w:themeColor="text1"/>
              </w:rPr>
              <w:t>Microsoft Office</w:t>
            </w:r>
          </w:p>
          <w:p w14:paraId="55E0958D" w14:textId="170C34AA" w:rsidR="00A54980" w:rsidRPr="00AF2EBE" w:rsidRDefault="00A54980" w:rsidP="00AF2EBE">
            <w:pPr>
              <w:pStyle w:val="ListBullet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776E7F">
              <w:rPr>
                <w:rFonts w:ascii="Times New Roman" w:hAnsi="Times New Roman" w:cs="Times New Roman"/>
                <w:color w:val="000000" w:themeColor="text1"/>
              </w:rPr>
              <w:t>Passionate</w:t>
            </w:r>
            <w:r w:rsidRPr="00AF2EB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5400" w:type="dxa"/>
            <w:tcMar>
              <w:left w:w="360" w:type="dxa"/>
            </w:tcMar>
          </w:tcPr>
          <w:p w14:paraId="23D6371D" w14:textId="77777777" w:rsidR="00A54980" w:rsidRPr="00776E7F" w:rsidRDefault="00A54980" w:rsidP="00A54980">
            <w:pPr>
              <w:pStyle w:val="ListBullet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776E7F">
              <w:rPr>
                <w:rFonts w:ascii="Times New Roman" w:hAnsi="Times New Roman" w:cs="Times New Roman"/>
                <w:color w:val="000000" w:themeColor="text1"/>
              </w:rPr>
              <w:t>Visual Merchandising Knowledge</w:t>
            </w:r>
          </w:p>
          <w:p w14:paraId="6C0D14CC" w14:textId="77777777" w:rsidR="00A54980" w:rsidRPr="00776E7F" w:rsidRDefault="00A54980" w:rsidP="00A54980">
            <w:pPr>
              <w:pStyle w:val="ListBullet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776E7F">
              <w:rPr>
                <w:rFonts w:ascii="Times New Roman" w:hAnsi="Times New Roman" w:cs="Times New Roman"/>
                <w:color w:val="000000" w:themeColor="text1"/>
              </w:rPr>
              <w:t>Public Speaking</w:t>
            </w:r>
          </w:p>
          <w:p w14:paraId="4CE3B7F7" w14:textId="77777777" w:rsidR="00A54980" w:rsidRPr="00776E7F" w:rsidRDefault="00A54980" w:rsidP="00A54980">
            <w:pPr>
              <w:pStyle w:val="ListBullet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776E7F">
              <w:rPr>
                <w:rFonts w:ascii="Times New Roman" w:hAnsi="Times New Roman" w:cs="Times New Roman"/>
                <w:color w:val="000000" w:themeColor="text1"/>
              </w:rPr>
              <w:t>Teamwork</w:t>
            </w:r>
          </w:p>
          <w:p w14:paraId="6A411BB5" w14:textId="4A4D2C0F" w:rsidR="00466A09" w:rsidRPr="00AF2EBE" w:rsidRDefault="00A54980" w:rsidP="00AF2EBE">
            <w:pPr>
              <w:pStyle w:val="ListBullet"/>
              <w:numPr>
                <w:ilvl w:val="0"/>
                <w:numId w:val="4"/>
              </w:numPr>
              <w:contextualSpacing w:val="0"/>
              <w:rPr>
                <w:rFonts w:ascii="Times New Roman" w:hAnsi="Times New Roman" w:cs="Times New Roman"/>
                <w:color w:val="000000" w:themeColor="text1"/>
              </w:rPr>
            </w:pPr>
            <w:r w:rsidRPr="00776E7F">
              <w:rPr>
                <w:rFonts w:ascii="Times New Roman" w:hAnsi="Times New Roman" w:cs="Times New Roman"/>
                <w:color w:val="000000" w:themeColor="text1"/>
              </w:rPr>
              <w:t>Leadersh</w:t>
            </w:r>
            <w:r w:rsidR="00AF2EBE">
              <w:rPr>
                <w:rFonts w:ascii="Times New Roman" w:hAnsi="Times New Roman" w:cs="Times New Roman"/>
                <w:color w:val="000000" w:themeColor="text1"/>
              </w:rPr>
              <w:t>ip</w:t>
            </w: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page" w:horzAnchor="page" w:tblpX="382" w:tblpY="365"/>
        <w:tblW w:w="5225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11286"/>
      </w:tblGrid>
      <w:tr w:rsidR="00AF2EBE" w:rsidRPr="00751726" w14:paraId="253E942F" w14:textId="77777777" w:rsidTr="00AF2EBE">
        <w:trPr>
          <w:trHeight w:val="12425"/>
        </w:trPr>
        <w:tc>
          <w:tcPr>
            <w:tcW w:w="11286" w:type="dxa"/>
            <w:tcMar>
              <w:top w:w="0" w:type="dxa"/>
              <w:bottom w:w="0" w:type="dxa"/>
            </w:tcMar>
          </w:tcPr>
          <w:p w14:paraId="491AD2F1" w14:textId="77777777" w:rsidR="00AF2EBE" w:rsidRPr="00571B49" w:rsidRDefault="00AF2EBE" w:rsidP="00AF2EBE">
            <w:pPr>
              <w:pStyle w:val="Title"/>
              <w:spacing w:line="276" w:lineRule="auto"/>
              <w:rPr>
                <w:rFonts w:ascii="Times New Roman" w:hAnsi="Times New Roman" w:cs="Times New Roman"/>
                <w:b/>
                <w:color w:val="000000" w:themeColor="text1"/>
                <w:u w:val="double"/>
              </w:rPr>
            </w:pPr>
            <w:r w:rsidRPr="00571B49">
              <w:rPr>
                <w:rFonts w:ascii="Times New Roman" w:hAnsi="Times New Roman" w:cs="Times New Roman"/>
                <w:b/>
                <w:color w:val="000000" w:themeColor="text1"/>
                <w:u w:val="double"/>
              </w:rPr>
              <w:lastRenderedPageBreak/>
              <w:t>bROOKE rICHARDS</w:t>
            </w:r>
          </w:p>
          <w:p w14:paraId="251B333B" w14:textId="77777777" w:rsidR="00AF2EBE" w:rsidRPr="006B4313" w:rsidRDefault="00AF2EBE" w:rsidP="00AF2EBE">
            <w:pPr>
              <w:pStyle w:val="ContactInfo"/>
              <w:spacing w:line="276" w:lineRule="auto"/>
              <w:contextualSpacing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156 Frank Kelly Drive, East Gwillimbury, ON, L9N 0V1 </w:t>
            </w:r>
            <w:sdt>
              <w:sdtPr>
                <w:rPr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alias w:val="Divider dot:"/>
                <w:tag w:val="Divider dot:"/>
                <w:id w:val="335351373"/>
                <w:placeholder>
                  <w:docPart w:val="9A69A60972D0174E8C82197BF8E521C7"/>
                </w:placeholder>
                <w:temporary/>
                <w:showingPlcHdr/>
                <w15:appearance w15:val="hidden"/>
              </w:sdtPr>
              <w:sdtContent>
                <w:r w:rsidRPr="006B4313">
                  <w:rPr>
                    <w:rFonts w:ascii="Times New Roman" w:hAnsi="Times New Roman" w:cs="Times New Roman"/>
                    <w:color w:val="000000" w:themeColor="text1"/>
                    <w:sz w:val="24"/>
                    <w:szCs w:val="24"/>
                  </w:rPr>
                  <w:t>·</w:t>
                </w:r>
              </w:sdtContent>
            </w:sdt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Cell: 905-806-6659</w:t>
            </w:r>
          </w:p>
          <w:p w14:paraId="1F892372" w14:textId="77777777" w:rsidR="00AF2EBE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spacing w:line="276" w:lineRule="auto"/>
              <w:contextualSpacing w:val="0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ab/>
              <w:t xml:space="preserve">brooke.richards@outlook.com </w:t>
            </w:r>
            <w:sdt>
              <w:sdtPr>
                <w:rPr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alias w:val="Divider dot:"/>
                <w:tag w:val="Divider dot:"/>
                <w:id w:val="-598490699"/>
                <w:placeholder>
                  <w:docPart w:val="9B10781865299346A55F3585D2394B49"/>
                </w:placeholder>
                <w:temporary/>
                <w:showingPlcHdr/>
                <w15:appearance w15:val="hidden"/>
              </w:sdtPr>
              <w:sdtContent>
                <w:r w:rsidRPr="006B4313">
                  <w:rPr>
                    <w:rFonts w:ascii="Times New Roman" w:hAnsi="Times New Roman" w:cs="Times New Roman"/>
                    <w:b w:val="0"/>
                    <w:color w:val="000000" w:themeColor="text1"/>
                    <w:sz w:val="24"/>
                    <w:szCs w:val="24"/>
                  </w:rPr>
                  <w:t>·</w:t>
                </w:r>
              </w:sdtContent>
            </w:sdt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linkedin.com/in/brooke-richards- </w:t>
            </w:r>
            <w:sdt>
              <w:sdtPr>
                <w:rPr>
                  <w:rFonts w:ascii="Times New Roman" w:hAnsi="Times New Roman" w:cs="Times New Roman"/>
                  <w:b w:val="0"/>
                  <w:color w:val="000000" w:themeColor="text1"/>
                  <w:sz w:val="24"/>
                  <w:szCs w:val="24"/>
                </w:rPr>
                <w:alias w:val="Divider dot:"/>
                <w:tag w:val="Divider dot:"/>
                <w:id w:val="-1243016112"/>
                <w:placeholder>
                  <w:docPart w:val="875A24EE766471409E0A63255F0E4615"/>
                </w:placeholder>
                <w:temporary/>
                <w:showingPlcHdr/>
                <w15:appearance w15:val="hidden"/>
              </w:sdtPr>
              <w:sdtContent>
                <w:r w:rsidRPr="006B4313">
                  <w:rPr>
                    <w:rFonts w:ascii="Times New Roman" w:hAnsi="Times New Roman" w:cs="Times New Roman"/>
                    <w:b w:val="0"/>
                    <w:color w:val="000000" w:themeColor="text1"/>
                    <w:sz w:val="24"/>
                    <w:szCs w:val="24"/>
                  </w:rPr>
                  <w:t>·</w:t>
                </w:r>
              </w:sdtContent>
            </w:sdt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@brooke.</w:t>
            </w:r>
            <w:proofErr w:type="gramStart"/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a.richards</w:t>
            </w:r>
            <w:proofErr w:type="gramEnd"/>
            <w:r>
              <w:rPr>
                <w:rFonts w:ascii="Times New Roman" w:hAnsi="Times New Roman" w:cs="Times New Roman"/>
                <w:b w:val="0"/>
                <w:color w:val="000000" w:themeColor="text1"/>
              </w:rPr>
              <w:tab/>
            </w:r>
          </w:p>
          <w:p w14:paraId="6B218B0D" w14:textId="77777777" w:rsidR="00AF2EBE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contextualSpacing w:val="0"/>
              <w:jc w:val="left"/>
              <w:rPr>
                <w:rFonts w:ascii="Times New Roman" w:hAnsi="Times New Roman" w:cs="Times New Roman"/>
                <w:b w:val="0"/>
                <w:color w:val="000000" w:themeColor="text1"/>
              </w:rPr>
            </w:pPr>
          </w:p>
          <w:p w14:paraId="00E06C3C" w14:textId="77777777" w:rsidR="00AF2EBE" w:rsidRPr="006B4313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spacing w:line="276" w:lineRule="auto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OBJECTIVE</w:t>
            </w:r>
          </w:p>
          <w:p w14:paraId="3CA4ECAC" w14:textId="77777777" w:rsidR="00AF2EBE" w:rsidRPr="006B4313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spacing w:line="276" w:lineRule="auto"/>
              <w:contextualSpacing w:val="0"/>
              <w:jc w:val="left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Friendly, customer-focused Sales Associate, proficient in managing all areas of sales and customer service in fast-paced retail environments.  Experienced sales professional, highly effective at meeting and exceeding sales quotas on a consistent basis. Stays up-to-date on latest fashion and marketing trends. Seeking to build upon 10 years’ experience in challenging position.</w:t>
            </w:r>
          </w:p>
          <w:p w14:paraId="1E186924" w14:textId="77777777" w:rsidR="00AF2EBE" w:rsidRPr="006B4313" w:rsidRDefault="00AF2EBE" w:rsidP="00AF2EBE">
            <w:pPr>
              <w:pStyle w:val="Heading1"/>
              <w:outlineLvl w:val="0"/>
              <w:rPr>
                <w:rFonts w:ascii="Times New Roman" w:eastAsiaTheme="minorHAnsi" w:hAnsi="Times New Roman" w:cs="Times New Roman"/>
                <w:b w:val="0"/>
                <w:caps w:val="0"/>
                <w:color w:val="auto"/>
                <w:sz w:val="24"/>
                <w:szCs w:val="24"/>
                <w:u w:val="single"/>
              </w:rPr>
            </w:pPr>
            <w:r w:rsidRPr="006B4313">
              <w:rPr>
                <w:rFonts w:ascii="Times New Roman" w:hAnsi="Times New Roman" w:cs="Times New Roman"/>
                <w:u w:val="single"/>
              </w:rPr>
              <w:t>Communication Skills</w:t>
            </w:r>
          </w:p>
          <w:tbl>
            <w:tblPr>
              <w:tblStyle w:val="TableGrid"/>
              <w:tblW w:w="4620" w:type="pct"/>
              <w:tblInd w:w="11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Skills layout table"/>
            </w:tblPr>
            <w:tblGrid>
              <w:gridCol w:w="10428"/>
            </w:tblGrid>
            <w:tr w:rsidR="00AF2EBE" w:rsidRPr="00E52487" w14:paraId="6F8F27FC" w14:textId="77777777" w:rsidTr="00A02EBF">
              <w:trPr>
                <w:trHeight w:val="3153"/>
              </w:trPr>
              <w:tc>
                <w:tcPr>
                  <w:tcW w:w="10428" w:type="dxa"/>
                </w:tcPr>
                <w:p w14:paraId="2986432D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7"/>
                    </w:numPr>
                    <w:contextualSpacing w:val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Effectively listened to customers’ preferences and needs to provide exceptional service</w:t>
                  </w:r>
                </w:p>
                <w:p w14:paraId="1ECBD890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7"/>
                    </w:numPr>
                    <w:contextualSpacing w:val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Greeted customers’ in a friendly manner to offer my assistance</w:t>
                  </w:r>
                </w:p>
                <w:p w14:paraId="0D3FBD2B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7"/>
                    </w:numPr>
                    <w:contextualSpacing w:val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Communicated effectively when assisting customers with telephone inquiries </w:t>
                  </w:r>
                </w:p>
                <w:p w14:paraId="6148DE94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7"/>
                    </w:numPr>
                    <w:contextualSpacing w:val="0"/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Persuaded customers confidently to try various products from the store</w:t>
                  </w:r>
                </w:p>
                <w:p w14:paraId="438FCA4D" w14:textId="77777777" w:rsidR="00AF2EBE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contextualSpacing w:val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7E50D372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6B4313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>INTERPERSONAL SKILLS</w:t>
                  </w:r>
                </w:p>
                <w:p w14:paraId="7DCCB6B2" w14:textId="77777777" w:rsidR="00AF2EBE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3189B54A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7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Developed a personal rapport with regular customers </w:t>
                  </w:r>
                </w:p>
                <w:p w14:paraId="0AFC9DA5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7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Motivated employees to ensure a positive work environment </w:t>
                  </w:r>
                </w:p>
                <w:p w14:paraId="18387A8A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7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Demonstrated leadership in planning sales goals for the team </w:t>
                  </w:r>
                </w:p>
                <w:p w14:paraId="49C1D16E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7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Worked effectively to complete tasks independently with little/to no supervision </w:t>
                  </w:r>
                </w:p>
                <w:p w14:paraId="2B8C45E0" w14:textId="77777777" w:rsidR="00AF2EBE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ind w:left="360" w:hanging="360"/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  <w:p w14:paraId="3F615ED8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ind w:left="360" w:hanging="360"/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6B4313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>CREATIVE THINKING SKILLS</w:t>
                  </w:r>
                </w:p>
                <w:p w14:paraId="15804E5A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ind w:left="360" w:hanging="360"/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</w:rPr>
                  </w:pPr>
                </w:p>
                <w:p w14:paraId="764A89EA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8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Problem solved customer issues in a professional manner</w:t>
                  </w:r>
                </w:p>
                <w:p w14:paraId="2499D131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8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Visually merchandised store windows and mannequins for certain store themes</w:t>
                  </w:r>
                </w:p>
                <w:p w14:paraId="3BFB0FF4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8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 xml:space="preserve">Conceptualized strategies to appeal to certain target customer needs </w:t>
                  </w:r>
                </w:p>
                <w:p w14:paraId="299FE499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8"/>
                    </w:numPr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4"/>
                      <w:szCs w:val="24"/>
                    </w:rPr>
                  </w:pPr>
                  <w:r w:rsidRPr="006B4313"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</w:rPr>
                    <w:t>Developed innovative marketing strategies to reach potential customers</w:t>
                  </w:r>
                </w:p>
                <w:p w14:paraId="76119D11" w14:textId="77777777" w:rsidR="00AF2EBE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ind w:left="360" w:hanging="360"/>
                    <w:contextualSpacing w:val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1CC38D10" w14:textId="77777777" w:rsidR="00AF2EBE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ind w:left="360" w:hanging="360"/>
                    <w:contextualSpacing w:val="0"/>
                    <w:rPr>
                      <w:rFonts w:ascii="Times New Roman" w:hAnsi="Times New Roman" w:cs="Times New Roman"/>
                      <w:color w:val="000000" w:themeColor="text1"/>
                    </w:rPr>
                  </w:pPr>
                </w:p>
                <w:p w14:paraId="15076A45" w14:textId="77777777" w:rsidR="00AF2EBE" w:rsidRPr="006B4313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ind w:left="360" w:hanging="360"/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</w:pPr>
                  <w:r w:rsidRPr="006B4313">
                    <w:rPr>
                      <w:rFonts w:ascii="Times New Roman" w:hAnsi="Times New Roman" w:cs="Times New Roman"/>
                      <w:b/>
                      <w:color w:val="000000" w:themeColor="text1"/>
                      <w:sz w:val="28"/>
                      <w:szCs w:val="28"/>
                      <w:u w:val="single"/>
                    </w:rPr>
                    <w:t xml:space="preserve">EDUCATION </w:t>
                  </w:r>
                </w:p>
                <w:p w14:paraId="5884892B" w14:textId="77777777" w:rsidR="00AF2EBE" w:rsidRPr="00C365A8" w:rsidRDefault="00AF2EBE" w:rsidP="00AF2EBE">
                  <w:pPr>
                    <w:pStyle w:val="ListBullet"/>
                    <w:framePr w:hSpace="180" w:wrap="around" w:vAnchor="page" w:hAnchor="page" w:x="382" w:y="365"/>
                    <w:numPr>
                      <w:ilvl w:val="0"/>
                      <w:numId w:val="0"/>
                    </w:numPr>
                    <w:ind w:left="360" w:hanging="360"/>
                    <w:contextualSpacing w:val="0"/>
                    <w:rPr>
                      <w:rFonts w:ascii="Times New Roman" w:hAnsi="Times New Roman" w:cs="Times New Roman"/>
                      <w:b/>
                      <w:color w:val="000000" w:themeColor="text1"/>
                    </w:rPr>
                  </w:pPr>
                </w:p>
              </w:tc>
            </w:tr>
          </w:tbl>
          <w:p w14:paraId="61FDE7EE" w14:textId="77777777" w:rsidR="00AF2EBE" w:rsidRPr="006B4313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EXPECTED IN JUNE 2022</w:t>
            </w:r>
          </w:p>
          <w:p w14:paraId="64B77930" w14:textId="77777777" w:rsidR="00AF2EBE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BACHELOR OF COMMERCE DEGREE: RETAIL MANAGEMENT,</w:t>
            </w:r>
            <w:r w:rsidRPr="003E01C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Ryerson University– Ted Rogers School of Management – Toronto, ON, Canada</w:t>
            </w:r>
          </w:p>
          <w:p w14:paraId="6DB11D92" w14:textId="77777777" w:rsidR="00AF2EBE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EC862E6" w14:textId="77777777" w:rsidR="00AF2EBE" w:rsidRPr="006B4313" w:rsidRDefault="00AF2EBE" w:rsidP="00AF2EBE">
            <w:pPr>
              <w:pStyle w:val="Heading3"/>
              <w:contextualSpacing w:val="0"/>
              <w:outlineLvl w:val="2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jUNE 2016</w:t>
            </w:r>
          </w:p>
          <w:p w14:paraId="2886EAF2" w14:textId="77777777" w:rsidR="00AF2EBE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FASHION ARTS DIPLOMA</w:t>
            </w:r>
            <w:r w:rsidRPr="006B4313">
              <w:rPr>
                <w:rFonts w:ascii="Times New Roman" w:hAnsi="Times New Roman" w:cs="Times New Roman"/>
                <w:caps/>
                <w:color w:val="000000" w:themeColor="text1"/>
                <w:sz w:val="26"/>
                <w:szCs w:val="26"/>
              </w:rPr>
              <w:t>,</w:t>
            </w:r>
            <w:r w:rsidRPr="00621DC2">
              <w:rPr>
                <w:rFonts w:ascii="Times New Roman" w:hAnsi="Times New Roman" w:cs="Times New Roman"/>
                <w:caps/>
                <w:color w:val="000000" w:themeColor="text1"/>
              </w:rPr>
              <w:t xml:space="preserve"> </w:t>
            </w:r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Humber College North Campus – Toronto, ON,</w:t>
            </w:r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6B431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Canada (With Honors)</w:t>
            </w:r>
          </w:p>
          <w:p w14:paraId="5AF01423" w14:textId="77777777" w:rsidR="00AF2EBE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contextualSpacing w:val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4174D5" w14:textId="77777777" w:rsidR="00AF2EBE" w:rsidRPr="006B4313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spacing w:line="276" w:lineRule="auto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 xml:space="preserve">EXPERIENCE </w:t>
            </w:r>
          </w:p>
          <w:p w14:paraId="352BDB5B" w14:textId="77777777" w:rsidR="00AF2EBE" w:rsidRPr="006B4313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spacing w:line="276" w:lineRule="auto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KERNELS, Manager, Newmarket, ON, 05/2010 -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Current</w:t>
            </w:r>
          </w:p>
          <w:p w14:paraId="6E8B12F0" w14:textId="77777777" w:rsidR="00AF2EBE" w:rsidRPr="006B4313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spacing w:line="276" w:lineRule="auto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GAP (Field P</w:t>
            </w:r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lacement), Newmarket, ON, 09/2015 - 04/2016</w:t>
            </w:r>
          </w:p>
          <w:p w14:paraId="68627C11" w14:textId="77777777" w:rsidR="00AF2EBE" w:rsidRPr="00C365A8" w:rsidRDefault="00AF2EBE" w:rsidP="00AF2EBE">
            <w:pPr>
              <w:pStyle w:val="ContactInfoEmphasis"/>
              <w:tabs>
                <w:tab w:val="center" w:pos="5400"/>
                <w:tab w:val="left" w:pos="9971"/>
              </w:tabs>
              <w:spacing w:line="276" w:lineRule="auto"/>
              <w:contextualSpacing w:val="0"/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ROOTS (S</w:t>
            </w:r>
            <w:r w:rsidRPr="006B43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easonal), Newmarket, ON, 09/2014 – 12/2014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14:paraId="5DDCD1A7" w14:textId="306F87BD" w:rsidR="000A276B" w:rsidRPr="00466A09" w:rsidRDefault="000A276B" w:rsidP="00466A09">
      <w:pPr>
        <w:rPr>
          <w:rFonts w:ascii="Times New Roman" w:hAnsi="Times New Roman" w:cs="Times New Roman"/>
          <w:lang w:val="en-CA"/>
        </w:rPr>
      </w:pPr>
    </w:p>
    <w:sectPr w:rsidR="000A276B" w:rsidRPr="00466A09" w:rsidSect="00776E7F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4206B"/>
    <w:multiLevelType w:val="hybridMultilevel"/>
    <w:tmpl w:val="BBFE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B219FD"/>
    <w:multiLevelType w:val="hybridMultilevel"/>
    <w:tmpl w:val="55CCE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41AEBD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41AEBD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1AEBD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>
    <w:nsid w:val="2F2F67C0"/>
    <w:multiLevelType w:val="hybridMultilevel"/>
    <w:tmpl w:val="0ED2E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47261"/>
    <w:multiLevelType w:val="hybridMultilevel"/>
    <w:tmpl w:val="677EEB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3E4B93"/>
    <w:multiLevelType w:val="hybridMultilevel"/>
    <w:tmpl w:val="39222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935DF0"/>
    <w:multiLevelType w:val="hybridMultilevel"/>
    <w:tmpl w:val="3846662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21290"/>
    <w:multiLevelType w:val="hybridMultilevel"/>
    <w:tmpl w:val="8806E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6"/>
  </w:num>
  <w:num w:numId="5">
    <w:abstractNumId w:val="5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6B"/>
    <w:rsid w:val="000A276B"/>
    <w:rsid w:val="000A2D27"/>
    <w:rsid w:val="000F7EA4"/>
    <w:rsid w:val="0025566D"/>
    <w:rsid w:val="003114D0"/>
    <w:rsid w:val="00356E3D"/>
    <w:rsid w:val="003C65B0"/>
    <w:rsid w:val="00466A09"/>
    <w:rsid w:val="00571B49"/>
    <w:rsid w:val="00583EF6"/>
    <w:rsid w:val="005B0676"/>
    <w:rsid w:val="006020D8"/>
    <w:rsid w:val="00616159"/>
    <w:rsid w:val="00681584"/>
    <w:rsid w:val="006B0DD3"/>
    <w:rsid w:val="006B4313"/>
    <w:rsid w:val="0071336B"/>
    <w:rsid w:val="00776E7F"/>
    <w:rsid w:val="0084247A"/>
    <w:rsid w:val="009B7099"/>
    <w:rsid w:val="009C70A6"/>
    <w:rsid w:val="009D36CB"/>
    <w:rsid w:val="00A3699D"/>
    <w:rsid w:val="00A54980"/>
    <w:rsid w:val="00A60631"/>
    <w:rsid w:val="00AB19BD"/>
    <w:rsid w:val="00AF2EBE"/>
    <w:rsid w:val="00B20837"/>
    <w:rsid w:val="00BB4B0F"/>
    <w:rsid w:val="00C2294F"/>
    <w:rsid w:val="00C365A8"/>
    <w:rsid w:val="00C96845"/>
    <w:rsid w:val="00DF1B6D"/>
    <w:rsid w:val="00E2163D"/>
    <w:rsid w:val="00E52487"/>
    <w:rsid w:val="00E63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7EF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54980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A54980"/>
    <w:pPr>
      <w:spacing w:after="40"/>
      <w:outlineLvl w:val="1"/>
    </w:pPr>
    <w:rPr>
      <w:rFonts w:eastAsiaTheme="majorEastAsia" w:cstheme="majorBidi"/>
      <w:b/>
      <w:caps/>
      <w:color w:val="41AEBD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A54980"/>
    <w:pPr>
      <w:outlineLvl w:val="2"/>
    </w:pPr>
    <w:rPr>
      <w:rFonts w:eastAsiaTheme="majorEastAsia" w:cstheme="majorBidi"/>
      <w:b/>
      <w:caps/>
      <w:color w:val="595959" w:themeColor="text1" w:themeTint="A6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A276B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A54980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54980"/>
    <w:rPr>
      <w:rFonts w:eastAsiaTheme="majorEastAsia" w:cstheme="majorBidi"/>
      <w:b/>
      <w:caps/>
      <w:color w:val="41AE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4980"/>
    <w:rPr>
      <w:rFonts w:eastAsiaTheme="majorEastAsia" w:cstheme="majorBidi"/>
      <w:b/>
      <w:caps/>
      <w:color w:val="595959" w:themeColor="text1" w:themeTint="A6"/>
      <w:sz w:val="22"/>
    </w:rPr>
  </w:style>
  <w:style w:type="paragraph" w:styleId="Title">
    <w:name w:val="Title"/>
    <w:basedOn w:val="Normal"/>
    <w:link w:val="TitleChar"/>
    <w:uiPriority w:val="1"/>
    <w:qFormat/>
    <w:rsid w:val="00A54980"/>
    <w:pPr>
      <w:contextualSpacing/>
      <w:jc w:val="center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A54980"/>
    <w:rPr>
      <w:rFonts w:asciiTheme="majorHAnsi" w:eastAsiaTheme="majorEastAsia" w:hAnsiTheme="majorHAnsi" w:cstheme="majorBidi"/>
      <w:caps/>
      <w:color w:val="595959" w:themeColor="text1" w:themeTint="A6"/>
      <w:kern w:val="28"/>
      <w:sz w:val="70"/>
      <w:szCs w:val="56"/>
    </w:rPr>
  </w:style>
  <w:style w:type="paragraph" w:customStyle="1" w:styleId="ContactInfo">
    <w:name w:val="Contact Info"/>
    <w:basedOn w:val="Normal"/>
    <w:uiPriority w:val="3"/>
    <w:qFormat/>
    <w:rsid w:val="00A54980"/>
    <w:pPr>
      <w:jc w:val="center"/>
    </w:pPr>
    <w:rPr>
      <w:color w:val="595959" w:themeColor="text1" w:themeTint="A6"/>
      <w:sz w:val="22"/>
      <w:szCs w:val="22"/>
    </w:rPr>
  </w:style>
  <w:style w:type="table" w:styleId="TableGrid">
    <w:name w:val="Table Grid"/>
    <w:basedOn w:val="TableNormal"/>
    <w:uiPriority w:val="39"/>
    <w:rsid w:val="00A54980"/>
    <w:pPr>
      <w:contextualSpacing/>
    </w:pPr>
    <w:rPr>
      <w:color w:val="595959" w:themeColor="text1" w:themeTint="A6"/>
      <w:sz w:val="22"/>
      <w:szCs w:val="22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Reference">
    <w:name w:val="Subtle Reference"/>
    <w:basedOn w:val="DefaultParagraphFont"/>
    <w:uiPriority w:val="10"/>
    <w:qFormat/>
    <w:rsid w:val="00A54980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A54980"/>
    <w:pPr>
      <w:numPr>
        <w:numId w:val="1"/>
      </w:numPr>
    </w:pPr>
    <w:rPr>
      <w:color w:val="595959" w:themeColor="text1" w:themeTint="A6"/>
      <w:sz w:val="22"/>
      <w:szCs w:val="22"/>
    </w:rPr>
  </w:style>
  <w:style w:type="paragraph" w:styleId="ListParagraph">
    <w:name w:val="List Paragraph"/>
    <w:basedOn w:val="Normal"/>
    <w:uiPriority w:val="34"/>
    <w:unhideWhenUsed/>
    <w:rsid w:val="00A54980"/>
    <w:pPr>
      <w:ind w:left="720"/>
      <w:contextualSpacing/>
    </w:pPr>
    <w:rPr>
      <w:color w:val="595959" w:themeColor="text1" w:themeTint="A6"/>
      <w:sz w:val="22"/>
      <w:szCs w:val="22"/>
    </w:rPr>
  </w:style>
  <w:style w:type="paragraph" w:customStyle="1" w:styleId="ContactInfoEmphasis">
    <w:name w:val="Contact Info Emphasis"/>
    <w:basedOn w:val="Normal"/>
    <w:uiPriority w:val="4"/>
    <w:qFormat/>
    <w:rsid w:val="00A54980"/>
    <w:pPr>
      <w:jc w:val="center"/>
    </w:pPr>
    <w:rPr>
      <w:b/>
      <w:color w:val="41AEBD" w:themeColor="accent1"/>
      <w:sz w:val="22"/>
      <w:szCs w:val="22"/>
    </w:rPr>
  </w:style>
  <w:style w:type="paragraph" w:styleId="Revision">
    <w:name w:val="Revision"/>
    <w:hidden/>
    <w:uiPriority w:val="99"/>
    <w:semiHidden/>
    <w:rsid w:val="00466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2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glossaryDocument" Target="glossary/document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C523476B12F7E45A5507B921C0E1A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72C3A-E70F-6644-A2D0-656B04747F5A}"/>
      </w:docPartPr>
      <w:docPartBody>
        <w:p w:rsidR="00DF3048" w:rsidRDefault="0019298A" w:rsidP="0019298A">
          <w:pPr>
            <w:pStyle w:val="5C523476B12F7E45A5507B921C0E1A5E"/>
          </w:pPr>
          <w:r w:rsidRPr="00CF1A49">
            <w:t>Experience</w:t>
          </w:r>
        </w:p>
      </w:docPartBody>
    </w:docPart>
    <w:docPart>
      <w:docPartPr>
        <w:name w:val="04459073CCB08246B1EA8B73C7F609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F02416-7435-1C48-82F0-23CBEB647309}"/>
      </w:docPartPr>
      <w:docPartBody>
        <w:p w:rsidR="00DF3048" w:rsidRDefault="0019298A" w:rsidP="0019298A">
          <w:pPr>
            <w:pStyle w:val="04459073CCB08246B1EA8B73C7F6093E"/>
          </w:pPr>
          <w:r w:rsidRPr="00CF1A49">
            <w:t>Education</w:t>
          </w:r>
        </w:p>
      </w:docPartBody>
    </w:docPart>
    <w:docPart>
      <w:docPartPr>
        <w:name w:val="CD2FC59FC588B444AA4367748DA7FA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235CBD-0FF3-E141-BC6D-5AA220D2A754}"/>
      </w:docPartPr>
      <w:docPartBody>
        <w:p w:rsidR="00DF3048" w:rsidRDefault="0019298A" w:rsidP="0019298A">
          <w:pPr>
            <w:pStyle w:val="CD2FC59FC588B444AA4367748DA7FA73"/>
          </w:pPr>
          <w:r w:rsidRPr="00CF1A49">
            <w:t>·</w:t>
          </w:r>
        </w:p>
      </w:docPartBody>
    </w:docPart>
    <w:docPart>
      <w:docPartPr>
        <w:name w:val="2F676B057B4EAE479E279994C714BB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E1B44D-5310-634D-947D-61FEC26D81A0}"/>
      </w:docPartPr>
      <w:docPartBody>
        <w:p w:rsidR="00DF3048" w:rsidRDefault="0019298A" w:rsidP="0019298A">
          <w:pPr>
            <w:pStyle w:val="2F676B057B4EAE479E279994C714BBAC"/>
          </w:pPr>
          <w:r w:rsidRPr="00CF1A49">
            <w:t>·</w:t>
          </w:r>
        </w:p>
      </w:docPartBody>
    </w:docPart>
    <w:docPart>
      <w:docPartPr>
        <w:name w:val="5FAF75A94AB3F149A067BBBE83A56E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2B399-87D2-2B4A-8B2B-537340614C7B}"/>
      </w:docPartPr>
      <w:docPartBody>
        <w:p w:rsidR="00DF3048" w:rsidRDefault="0019298A" w:rsidP="0019298A">
          <w:pPr>
            <w:pStyle w:val="5FAF75A94AB3F149A067BBBE83A56EE7"/>
          </w:pPr>
          <w:r w:rsidRPr="00CF1A49">
            <w:t>·</w:t>
          </w:r>
        </w:p>
      </w:docPartBody>
    </w:docPart>
    <w:docPart>
      <w:docPartPr>
        <w:name w:val="9A69A60972D0174E8C82197BF8E521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E65D-EF91-5B40-81B1-00BE952DB3D7}"/>
      </w:docPartPr>
      <w:docPartBody>
        <w:p w:rsidR="00000000" w:rsidRDefault="00DF3048" w:rsidP="00DF3048">
          <w:pPr>
            <w:pStyle w:val="9A69A60972D0174E8C82197BF8E521C7"/>
          </w:pPr>
          <w:r w:rsidRPr="00CF1A49">
            <w:t>·</w:t>
          </w:r>
        </w:p>
      </w:docPartBody>
    </w:docPart>
    <w:docPart>
      <w:docPartPr>
        <w:name w:val="9B10781865299346A55F3585D2394B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9EF30-72E7-AE42-95ED-BC19AEBDA355}"/>
      </w:docPartPr>
      <w:docPartBody>
        <w:p w:rsidR="00000000" w:rsidRDefault="00DF3048" w:rsidP="00DF3048">
          <w:pPr>
            <w:pStyle w:val="9B10781865299346A55F3585D2394B49"/>
          </w:pPr>
          <w:r w:rsidRPr="00CF1A49">
            <w:t>·</w:t>
          </w:r>
        </w:p>
      </w:docPartBody>
    </w:docPart>
    <w:docPart>
      <w:docPartPr>
        <w:name w:val="875A24EE766471409E0A63255F0E46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33B9D6-B38B-2F4E-9322-178AA6C9696A}"/>
      </w:docPartPr>
      <w:docPartBody>
        <w:p w:rsidR="00000000" w:rsidRDefault="00DF3048" w:rsidP="00DF3048">
          <w:pPr>
            <w:pStyle w:val="875A24EE766471409E0A63255F0E4615"/>
          </w:pPr>
          <w:r w:rsidRPr="00CF1A49">
            <w:t>·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auto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98A"/>
    <w:rsid w:val="0019298A"/>
    <w:rsid w:val="0051759A"/>
    <w:rsid w:val="00DF3048"/>
    <w:rsid w:val="00F0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245A32F6252BA4E932353A52FAC9AD1">
    <w:name w:val="5245A32F6252BA4E932353A52FAC9AD1"/>
    <w:rsid w:val="0019298A"/>
  </w:style>
  <w:style w:type="paragraph" w:customStyle="1" w:styleId="3AF56F3DB90985418B3CEDF0A4C9B668">
    <w:name w:val="3AF56F3DB90985418B3CEDF0A4C9B668"/>
    <w:rsid w:val="0019298A"/>
  </w:style>
  <w:style w:type="paragraph" w:customStyle="1" w:styleId="8A1B810BA1FD8D4797CB6FF51C4AF1ED">
    <w:name w:val="8A1B810BA1FD8D4797CB6FF51C4AF1ED"/>
    <w:rsid w:val="0019298A"/>
  </w:style>
  <w:style w:type="paragraph" w:customStyle="1" w:styleId="5C523476B12F7E45A5507B921C0E1A5E">
    <w:name w:val="5C523476B12F7E45A5507B921C0E1A5E"/>
    <w:rsid w:val="0019298A"/>
  </w:style>
  <w:style w:type="paragraph" w:customStyle="1" w:styleId="04459073CCB08246B1EA8B73C7F6093E">
    <w:name w:val="04459073CCB08246B1EA8B73C7F6093E"/>
    <w:rsid w:val="0019298A"/>
  </w:style>
  <w:style w:type="paragraph" w:customStyle="1" w:styleId="C84327C455DF7140BA754E2E6EF83FDF">
    <w:name w:val="C84327C455DF7140BA754E2E6EF83FDF"/>
    <w:rsid w:val="0019298A"/>
  </w:style>
  <w:style w:type="paragraph" w:customStyle="1" w:styleId="58F9A19D5E241741BE087865AF136A35">
    <w:name w:val="58F9A19D5E241741BE087865AF136A35"/>
    <w:rsid w:val="0019298A"/>
  </w:style>
  <w:style w:type="paragraph" w:customStyle="1" w:styleId="26881535936BB6458BC4A941F4BB8ACE">
    <w:name w:val="26881535936BB6458BC4A941F4BB8ACE"/>
    <w:rsid w:val="0019298A"/>
  </w:style>
  <w:style w:type="paragraph" w:customStyle="1" w:styleId="A689CACB6BE3F04BAA9C04CA363C0582">
    <w:name w:val="A689CACB6BE3F04BAA9C04CA363C0582"/>
    <w:rsid w:val="0019298A"/>
  </w:style>
  <w:style w:type="paragraph" w:customStyle="1" w:styleId="8A6065E5DA56C24FA1E6C5B0B8524916">
    <w:name w:val="8A6065E5DA56C24FA1E6C5B0B8524916"/>
    <w:rsid w:val="0019298A"/>
  </w:style>
  <w:style w:type="paragraph" w:customStyle="1" w:styleId="39BB19972649274D88679C53CC702F6A">
    <w:name w:val="39BB19972649274D88679C53CC702F6A"/>
    <w:rsid w:val="0019298A"/>
  </w:style>
  <w:style w:type="paragraph" w:customStyle="1" w:styleId="5081C585CB1A4A4C99E6F258F2E8C626">
    <w:name w:val="5081C585CB1A4A4C99E6F258F2E8C626"/>
    <w:rsid w:val="0019298A"/>
  </w:style>
  <w:style w:type="paragraph" w:customStyle="1" w:styleId="483D86C850F76D4B9D3796A3E5BB5D3D">
    <w:name w:val="483D86C850F76D4B9D3796A3E5BB5D3D"/>
    <w:rsid w:val="0019298A"/>
  </w:style>
  <w:style w:type="paragraph" w:customStyle="1" w:styleId="CD2FC59FC588B444AA4367748DA7FA73">
    <w:name w:val="CD2FC59FC588B444AA4367748DA7FA73"/>
    <w:rsid w:val="0019298A"/>
  </w:style>
  <w:style w:type="paragraph" w:customStyle="1" w:styleId="2F676B057B4EAE479E279994C714BBAC">
    <w:name w:val="2F676B057B4EAE479E279994C714BBAC"/>
    <w:rsid w:val="0019298A"/>
  </w:style>
  <w:style w:type="paragraph" w:customStyle="1" w:styleId="5FAF75A94AB3F149A067BBBE83A56EE7">
    <w:name w:val="5FAF75A94AB3F149A067BBBE83A56EE7"/>
    <w:rsid w:val="0019298A"/>
  </w:style>
  <w:style w:type="paragraph" w:customStyle="1" w:styleId="9AFB728D9673D84092BE7CB5A1B74412">
    <w:name w:val="9AFB728D9673D84092BE7CB5A1B74412"/>
    <w:rsid w:val="0019298A"/>
  </w:style>
  <w:style w:type="paragraph" w:customStyle="1" w:styleId="641D399CE9316A42BABB136E6A78FEFC">
    <w:name w:val="641D399CE9316A42BABB136E6A78FEFC"/>
    <w:rsid w:val="0019298A"/>
  </w:style>
  <w:style w:type="paragraph" w:customStyle="1" w:styleId="F8EB2383ED857C4E8240A7CEC4271297">
    <w:name w:val="F8EB2383ED857C4E8240A7CEC4271297"/>
    <w:rsid w:val="0019298A"/>
  </w:style>
  <w:style w:type="paragraph" w:customStyle="1" w:styleId="7B65E675BBE0A74398F41D42D4C1A5C3">
    <w:name w:val="7B65E675BBE0A74398F41D42D4C1A5C3"/>
    <w:rsid w:val="0019298A"/>
  </w:style>
  <w:style w:type="paragraph" w:customStyle="1" w:styleId="C09A2745E6D8AC439AADC3F3890AD3F5">
    <w:name w:val="C09A2745E6D8AC439AADC3F3890AD3F5"/>
    <w:rsid w:val="0019298A"/>
  </w:style>
  <w:style w:type="paragraph" w:customStyle="1" w:styleId="282F63BB00E1C2418D07DEA038673C5C">
    <w:name w:val="282F63BB00E1C2418D07DEA038673C5C"/>
    <w:rsid w:val="0019298A"/>
  </w:style>
  <w:style w:type="paragraph" w:customStyle="1" w:styleId="9A69A60972D0174E8C82197BF8E521C7">
    <w:name w:val="9A69A60972D0174E8C82197BF8E521C7"/>
    <w:rsid w:val="00DF3048"/>
  </w:style>
  <w:style w:type="paragraph" w:customStyle="1" w:styleId="9B10781865299346A55F3585D2394B49">
    <w:name w:val="9B10781865299346A55F3585D2394B49"/>
    <w:rsid w:val="00DF3048"/>
  </w:style>
  <w:style w:type="paragraph" w:customStyle="1" w:styleId="875A24EE766471409E0A63255F0E4615">
    <w:name w:val="875A24EE766471409E0A63255F0E4615"/>
    <w:rsid w:val="00DF304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Depth">
  <a:themeElements>
    <a:clrScheme name="Depth">
      <a:dk1>
        <a:sysClr val="windowText" lastClr="000000"/>
      </a:dk1>
      <a:lt1>
        <a:sysClr val="window" lastClr="FFFFFF"/>
      </a:lt1>
      <a:dk2>
        <a:srgbClr val="455F51"/>
      </a:dk2>
      <a:lt2>
        <a:srgbClr val="94D7E4"/>
      </a:lt2>
      <a:accent1>
        <a:srgbClr val="41AEBD"/>
      </a:accent1>
      <a:accent2>
        <a:srgbClr val="97E9D5"/>
      </a:accent2>
      <a:accent3>
        <a:srgbClr val="A2CF49"/>
      </a:accent3>
      <a:accent4>
        <a:srgbClr val="608F3D"/>
      </a:accent4>
      <a:accent5>
        <a:srgbClr val="F4DE3A"/>
      </a:accent5>
      <a:accent6>
        <a:srgbClr val="FCB11C"/>
      </a:accent6>
      <a:hlink>
        <a:srgbClr val="FBCA98"/>
      </a:hlink>
      <a:folHlink>
        <a:srgbClr val="D3B86D"/>
      </a:folHlink>
    </a:clrScheme>
    <a:fontScheme name="Depth">
      <a:maj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Depth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epth" id="{7BEAFC2A-325C-49C4-AC08-2B765DA903F9}" vid="{1735E755-43E6-43AA-ABA2-C989ECC79AF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Props1.xml><?xml version="1.0" encoding="utf-8"?>
<ds:datastoreItem xmlns:ds="http://schemas.openxmlformats.org/officeDocument/2006/customXml" ds:itemID="{788FD98A-F848-A549-A8FA-78D0B5853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532</Words>
  <Characters>3033</Characters>
  <Application>Microsoft Macintosh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Experience</vt:lpstr>
      <vt:lpstr>Education</vt:lpstr>
      <vt:lpstr>Skills</vt:lpstr>
    </vt:vector>
  </TitlesOfParts>
  <LinksUpToDate>false</LinksUpToDate>
  <CharactersWithSpaces>3558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Brooke Richards</dc:creator>
  <cp:keywords/>
  <dc:description/>
  <cp:lastModifiedBy>Brooke Richards</cp:lastModifiedBy>
  <cp:revision>2</cp:revision>
  <dcterms:created xsi:type="dcterms:W3CDTF">2020-06-24T20:14:00Z</dcterms:created>
  <dcterms:modified xsi:type="dcterms:W3CDTF">2020-06-24T20:14:00Z</dcterms:modified>
</cp:coreProperties>
</file>